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487F8" w14:textId="77777777" w:rsidR="00634486" w:rsidRPr="00634486" w:rsidRDefault="00634486">
      <w:pPr>
        <w:rPr>
          <w:rFonts w:ascii="Century Gothic" w:hAnsi="Century Gothic"/>
          <w:sz w:val="24"/>
          <w:szCs w:val="24"/>
        </w:rPr>
      </w:pPr>
      <w:r w:rsidRPr="00634486">
        <w:rPr>
          <w:rFonts w:ascii="Century Gothic" w:hAnsi="Century Gothic"/>
          <w:sz w:val="24"/>
          <w:szCs w:val="24"/>
        </w:rPr>
        <w:t xml:space="preserve">Dear Parents/ Guardians, </w:t>
      </w:r>
    </w:p>
    <w:p w14:paraId="4694E630" w14:textId="77777777" w:rsidR="00634486" w:rsidRPr="00634486" w:rsidRDefault="00634486">
      <w:pPr>
        <w:rPr>
          <w:rFonts w:ascii="Century Gothic" w:hAnsi="Century Gothic"/>
          <w:sz w:val="24"/>
          <w:szCs w:val="24"/>
        </w:rPr>
      </w:pPr>
    </w:p>
    <w:p w14:paraId="5EE2FD03" w14:textId="77777777" w:rsidR="00634486" w:rsidRPr="00634486" w:rsidRDefault="00634486">
      <w:pPr>
        <w:rPr>
          <w:rFonts w:ascii="Century Gothic" w:hAnsi="Century Gothic"/>
          <w:sz w:val="24"/>
          <w:szCs w:val="24"/>
        </w:rPr>
      </w:pPr>
      <w:r w:rsidRPr="00634486">
        <w:rPr>
          <w:rFonts w:ascii="Century Gothic" w:hAnsi="Century Gothic"/>
          <w:sz w:val="24"/>
          <w:szCs w:val="24"/>
        </w:rPr>
        <w:t xml:space="preserve">Welcome back, we hope you all had an enjoyable summer with your families. We’re looking forward to getting to know you all. </w:t>
      </w:r>
    </w:p>
    <w:p w14:paraId="45004713" w14:textId="77777777" w:rsidR="00634486" w:rsidRPr="00634486" w:rsidRDefault="00634486">
      <w:pPr>
        <w:rPr>
          <w:rFonts w:ascii="Century Gothic" w:hAnsi="Century Gothic"/>
          <w:sz w:val="24"/>
          <w:szCs w:val="24"/>
        </w:rPr>
      </w:pPr>
      <w:r w:rsidRPr="00634486">
        <w:rPr>
          <w:rFonts w:ascii="Century Gothic" w:hAnsi="Century Gothic"/>
          <w:sz w:val="24"/>
          <w:szCs w:val="24"/>
        </w:rPr>
        <w:t xml:space="preserve">This term our topic will be: </w:t>
      </w:r>
      <w:r w:rsidRPr="00634486">
        <w:rPr>
          <w:rFonts w:ascii="Century Gothic" w:hAnsi="Century Gothic"/>
          <w:b/>
          <w:bCs/>
          <w:sz w:val="24"/>
          <w:szCs w:val="24"/>
        </w:rPr>
        <w:t>Why do we explore?</w:t>
      </w:r>
      <w:r w:rsidRPr="00634486">
        <w:rPr>
          <w:rFonts w:ascii="Century Gothic" w:hAnsi="Century Gothic"/>
          <w:sz w:val="24"/>
          <w:szCs w:val="24"/>
        </w:rPr>
        <w:t xml:space="preserve"> </w:t>
      </w:r>
    </w:p>
    <w:p w14:paraId="1F6A2E02" w14:textId="77777777" w:rsidR="00634486" w:rsidRPr="00634486" w:rsidRDefault="00634486">
      <w:pPr>
        <w:rPr>
          <w:rFonts w:ascii="Century Gothic" w:hAnsi="Century Gothic"/>
          <w:sz w:val="24"/>
          <w:szCs w:val="24"/>
        </w:rPr>
      </w:pPr>
      <w:r w:rsidRPr="00634486">
        <w:rPr>
          <w:rFonts w:ascii="Century Gothic" w:hAnsi="Century Gothic"/>
          <w:sz w:val="24"/>
          <w:szCs w:val="24"/>
        </w:rPr>
        <w:t>Every child will have their own homework book. Each week we will send home a phonics sheet which details their phonics work from the week. Please return this homework book at the beginning of each week so we can enjoy seeing their work. There will also be a weekly maths homework on Seesaw (logins to follow).</w:t>
      </w:r>
    </w:p>
    <w:p w14:paraId="5B7091EE" w14:textId="5DAF83B9" w:rsidR="00634486" w:rsidRPr="00634486" w:rsidRDefault="00634486">
      <w:pPr>
        <w:rPr>
          <w:rFonts w:ascii="Century Gothic" w:hAnsi="Century Gothic"/>
          <w:sz w:val="24"/>
          <w:szCs w:val="24"/>
        </w:rPr>
      </w:pPr>
      <w:r w:rsidRPr="00634486">
        <w:rPr>
          <w:rFonts w:ascii="Century Gothic" w:hAnsi="Century Gothic"/>
          <w:sz w:val="24"/>
          <w:szCs w:val="24"/>
        </w:rPr>
        <w:t xml:space="preserve">We will give your child their reading books at some point </w:t>
      </w:r>
      <w:r w:rsidRPr="00634486">
        <w:rPr>
          <w:rFonts w:ascii="Century Gothic" w:hAnsi="Century Gothic"/>
          <w:sz w:val="24"/>
          <w:szCs w:val="24"/>
        </w:rPr>
        <w:t>next</w:t>
      </w:r>
      <w:r w:rsidRPr="00634486">
        <w:rPr>
          <w:rFonts w:ascii="Century Gothic" w:hAnsi="Century Gothic"/>
          <w:sz w:val="24"/>
          <w:szCs w:val="24"/>
        </w:rPr>
        <w:t xml:space="preserve"> week. Please hear your child read as often as you can - it really does make a big difference to their learning! There will also be access to </w:t>
      </w:r>
      <w:proofErr w:type="spellStart"/>
      <w:r w:rsidRPr="00634486">
        <w:rPr>
          <w:rFonts w:ascii="Century Gothic" w:hAnsi="Century Gothic"/>
          <w:sz w:val="24"/>
          <w:szCs w:val="24"/>
        </w:rPr>
        <w:t>ebooks</w:t>
      </w:r>
      <w:proofErr w:type="spellEnd"/>
      <w:r w:rsidRPr="00634486">
        <w:rPr>
          <w:rFonts w:ascii="Century Gothic" w:hAnsi="Century Gothic"/>
          <w:sz w:val="24"/>
          <w:szCs w:val="24"/>
        </w:rPr>
        <w:t xml:space="preserve"> on Bug Club and logins for this will follow soon. Please keep your child’s reading book</w:t>
      </w:r>
      <w:r w:rsidRPr="00634486">
        <w:rPr>
          <w:rFonts w:ascii="Century Gothic" w:hAnsi="Century Gothic"/>
          <w:sz w:val="24"/>
          <w:szCs w:val="24"/>
        </w:rPr>
        <w:t xml:space="preserve"> and </w:t>
      </w:r>
      <w:r w:rsidRPr="00634486">
        <w:rPr>
          <w:rFonts w:ascii="Century Gothic" w:hAnsi="Century Gothic"/>
          <w:sz w:val="24"/>
          <w:szCs w:val="24"/>
        </w:rPr>
        <w:t xml:space="preserve">reading diary in their book bag each day. </w:t>
      </w:r>
    </w:p>
    <w:p w14:paraId="46689581" w14:textId="77777777" w:rsidR="00634486" w:rsidRPr="00634486" w:rsidRDefault="00634486">
      <w:pPr>
        <w:rPr>
          <w:rFonts w:ascii="Century Gothic" w:hAnsi="Century Gothic"/>
          <w:b/>
          <w:bCs/>
          <w:sz w:val="24"/>
          <w:szCs w:val="24"/>
        </w:rPr>
      </w:pPr>
      <w:r w:rsidRPr="00634486">
        <w:rPr>
          <w:rFonts w:ascii="Century Gothic" w:hAnsi="Century Gothic"/>
          <w:b/>
          <w:bCs/>
          <w:sz w:val="24"/>
          <w:szCs w:val="24"/>
        </w:rPr>
        <w:t xml:space="preserve">Year One PE days are: </w:t>
      </w:r>
    </w:p>
    <w:p w14:paraId="724B5641" w14:textId="77777777" w:rsidR="00634486" w:rsidRPr="00634486" w:rsidRDefault="00634486">
      <w:pPr>
        <w:rPr>
          <w:rFonts w:ascii="Century Gothic" w:hAnsi="Century Gothic"/>
          <w:sz w:val="24"/>
          <w:szCs w:val="24"/>
        </w:rPr>
      </w:pPr>
      <w:r w:rsidRPr="00634486">
        <w:rPr>
          <w:rFonts w:ascii="Century Gothic" w:hAnsi="Century Gothic"/>
          <w:sz w:val="24"/>
          <w:szCs w:val="24"/>
        </w:rPr>
        <w:t>Iguana</w:t>
      </w:r>
      <w:r w:rsidRPr="00634486">
        <w:rPr>
          <w:rFonts w:ascii="Century Gothic" w:hAnsi="Century Gothic"/>
          <w:sz w:val="24"/>
          <w:szCs w:val="24"/>
        </w:rPr>
        <w:t xml:space="preserve"> </w:t>
      </w:r>
      <w:proofErr w:type="gramStart"/>
      <w:r w:rsidRPr="00634486">
        <w:rPr>
          <w:rFonts w:ascii="Century Gothic" w:hAnsi="Century Gothic"/>
          <w:sz w:val="24"/>
          <w:szCs w:val="24"/>
        </w:rPr>
        <w:t xml:space="preserve">- </w:t>
      </w:r>
      <w:r w:rsidRPr="00634486">
        <w:rPr>
          <w:rFonts w:ascii="Century Gothic" w:hAnsi="Century Gothic"/>
          <w:sz w:val="24"/>
          <w:szCs w:val="24"/>
        </w:rPr>
        <w:t xml:space="preserve"> Thursday</w:t>
      </w:r>
      <w:proofErr w:type="gramEnd"/>
      <w:r w:rsidRPr="00634486">
        <w:rPr>
          <w:rFonts w:ascii="Century Gothic" w:hAnsi="Century Gothic"/>
          <w:sz w:val="24"/>
          <w:szCs w:val="24"/>
        </w:rPr>
        <w:t xml:space="preserve"> and Friday </w:t>
      </w:r>
    </w:p>
    <w:p w14:paraId="5594CFF4" w14:textId="62E1E2D3" w:rsidR="00634486" w:rsidRPr="00634486" w:rsidRDefault="00634486">
      <w:pPr>
        <w:rPr>
          <w:rFonts w:ascii="Century Gothic" w:hAnsi="Century Gothic"/>
          <w:sz w:val="24"/>
          <w:szCs w:val="24"/>
        </w:rPr>
      </w:pPr>
      <w:r w:rsidRPr="00634486">
        <w:rPr>
          <w:rFonts w:ascii="Century Gothic" w:hAnsi="Century Gothic"/>
          <w:sz w:val="24"/>
          <w:szCs w:val="24"/>
        </w:rPr>
        <w:t xml:space="preserve">Gecko - </w:t>
      </w:r>
      <w:r w:rsidRPr="00634486">
        <w:rPr>
          <w:rFonts w:ascii="Century Gothic" w:hAnsi="Century Gothic"/>
          <w:sz w:val="24"/>
          <w:szCs w:val="24"/>
        </w:rPr>
        <w:t>Monday and Thursday</w:t>
      </w:r>
    </w:p>
    <w:p w14:paraId="1D5456B0" w14:textId="77777777" w:rsidR="00634486" w:rsidRPr="00634486" w:rsidRDefault="00634486">
      <w:pPr>
        <w:rPr>
          <w:rFonts w:ascii="Century Gothic" w:hAnsi="Century Gothic"/>
          <w:sz w:val="24"/>
          <w:szCs w:val="24"/>
        </w:rPr>
      </w:pPr>
      <w:r w:rsidRPr="00634486">
        <w:rPr>
          <w:rFonts w:ascii="Century Gothic" w:hAnsi="Century Gothic"/>
          <w:sz w:val="24"/>
          <w:szCs w:val="24"/>
        </w:rPr>
        <w:t>Please send your child to school in their PE kit (jogging bottoms, sweatshirt and a plain t-shirt in your child’s house colour) on these days. OPAL play will continue, please ensure your child always has a named raincoat and wellies in school.</w:t>
      </w:r>
    </w:p>
    <w:p w14:paraId="5A60A614" w14:textId="77777777" w:rsidR="00634486" w:rsidRPr="00634486" w:rsidRDefault="00634486">
      <w:pPr>
        <w:rPr>
          <w:rFonts w:ascii="Century Gothic" w:hAnsi="Century Gothic"/>
          <w:sz w:val="24"/>
          <w:szCs w:val="24"/>
        </w:rPr>
      </w:pPr>
      <w:r w:rsidRPr="00634486">
        <w:rPr>
          <w:rFonts w:ascii="Century Gothic" w:hAnsi="Century Gothic"/>
          <w:sz w:val="24"/>
          <w:szCs w:val="24"/>
        </w:rPr>
        <w:t xml:space="preserve">Please send your child with a snack and water bottle every day. Children should have water only in their bottles, snacks should be fruit or vegetables only. Please look at our class pages on the school website for extra information or to see photos of what the children are doing. </w:t>
      </w:r>
    </w:p>
    <w:p w14:paraId="73AA11CA" w14:textId="77777777" w:rsidR="00634486" w:rsidRPr="00634486" w:rsidRDefault="00634486">
      <w:pPr>
        <w:rPr>
          <w:rFonts w:ascii="Century Gothic" w:hAnsi="Century Gothic"/>
          <w:sz w:val="24"/>
          <w:szCs w:val="24"/>
        </w:rPr>
      </w:pPr>
    </w:p>
    <w:p w14:paraId="1FE0145A" w14:textId="77777777" w:rsidR="00634486" w:rsidRDefault="00634486">
      <w:pPr>
        <w:rPr>
          <w:rFonts w:ascii="Century Gothic" w:hAnsi="Century Gothic"/>
          <w:sz w:val="24"/>
          <w:szCs w:val="24"/>
        </w:rPr>
      </w:pPr>
      <w:r w:rsidRPr="00634486">
        <w:rPr>
          <w:rFonts w:ascii="Century Gothic" w:hAnsi="Century Gothic"/>
          <w:sz w:val="24"/>
          <w:szCs w:val="24"/>
        </w:rPr>
        <w:t xml:space="preserve">Kind regards, </w:t>
      </w:r>
    </w:p>
    <w:p w14:paraId="202F9D3A" w14:textId="77777777" w:rsidR="00634486" w:rsidRPr="00634486" w:rsidRDefault="00634486">
      <w:pPr>
        <w:rPr>
          <w:rFonts w:ascii="Century Gothic" w:hAnsi="Century Gothic"/>
          <w:sz w:val="24"/>
          <w:szCs w:val="24"/>
        </w:rPr>
      </w:pPr>
    </w:p>
    <w:p w14:paraId="77014115" w14:textId="6788FD5D" w:rsidR="002B4F57" w:rsidRPr="00634486" w:rsidRDefault="00634486">
      <w:pPr>
        <w:rPr>
          <w:rFonts w:ascii="Century Gothic" w:hAnsi="Century Gothic"/>
          <w:sz w:val="24"/>
          <w:szCs w:val="24"/>
        </w:rPr>
      </w:pPr>
      <w:r w:rsidRPr="00634486">
        <w:rPr>
          <w:rFonts w:ascii="Century Gothic" w:hAnsi="Century Gothic"/>
          <w:sz w:val="24"/>
          <w:szCs w:val="24"/>
        </w:rPr>
        <w:t>Mrs Bryant, Mrs</w:t>
      </w:r>
      <w:r w:rsidRPr="00634486">
        <w:rPr>
          <w:rFonts w:ascii="Century Gothic" w:hAnsi="Century Gothic"/>
          <w:sz w:val="24"/>
          <w:szCs w:val="24"/>
        </w:rPr>
        <w:t xml:space="preserve"> </w:t>
      </w:r>
      <w:proofErr w:type="spellStart"/>
      <w:r w:rsidRPr="00634486">
        <w:rPr>
          <w:rFonts w:ascii="Century Gothic" w:hAnsi="Century Gothic"/>
          <w:sz w:val="24"/>
          <w:szCs w:val="24"/>
        </w:rPr>
        <w:t>Hagues</w:t>
      </w:r>
      <w:proofErr w:type="spellEnd"/>
      <w:r w:rsidRPr="00634486">
        <w:rPr>
          <w:rFonts w:ascii="Century Gothic" w:hAnsi="Century Gothic"/>
          <w:sz w:val="24"/>
          <w:szCs w:val="24"/>
        </w:rPr>
        <w:t xml:space="preserve"> and </w:t>
      </w:r>
      <w:r w:rsidRPr="00634486">
        <w:rPr>
          <w:rFonts w:ascii="Century Gothic" w:hAnsi="Century Gothic"/>
          <w:sz w:val="24"/>
          <w:szCs w:val="24"/>
        </w:rPr>
        <w:t>Miss Guy</w:t>
      </w:r>
    </w:p>
    <w:sectPr w:rsidR="002B4F57" w:rsidRPr="00634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86"/>
    <w:rsid w:val="002B4F57"/>
    <w:rsid w:val="00634486"/>
    <w:rsid w:val="00C71694"/>
    <w:rsid w:val="00FF4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4EBCC"/>
  <w15:chartTrackingRefBased/>
  <w15:docId w15:val="{08AB9EF0-9CC7-49DC-9EC4-74A0824A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4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44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44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44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4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4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4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4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4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44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44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4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4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486"/>
    <w:rPr>
      <w:rFonts w:eastAsiaTheme="majorEastAsia" w:cstheme="majorBidi"/>
      <w:color w:val="272727" w:themeColor="text1" w:themeTint="D8"/>
    </w:rPr>
  </w:style>
  <w:style w:type="paragraph" w:styleId="Title">
    <w:name w:val="Title"/>
    <w:basedOn w:val="Normal"/>
    <w:next w:val="Normal"/>
    <w:link w:val="TitleChar"/>
    <w:uiPriority w:val="10"/>
    <w:qFormat/>
    <w:rsid w:val="00634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4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4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486"/>
    <w:pPr>
      <w:spacing w:before="160"/>
      <w:jc w:val="center"/>
    </w:pPr>
    <w:rPr>
      <w:i/>
      <w:iCs/>
      <w:color w:val="404040" w:themeColor="text1" w:themeTint="BF"/>
    </w:rPr>
  </w:style>
  <w:style w:type="character" w:customStyle="1" w:styleId="QuoteChar">
    <w:name w:val="Quote Char"/>
    <w:basedOn w:val="DefaultParagraphFont"/>
    <w:link w:val="Quote"/>
    <w:uiPriority w:val="29"/>
    <w:rsid w:val="00634486"/>
    <w:rPr>
      <w:i/>
      <w:iCs/>
      <w:color w:val="404040" w:themeColor="text1" w:themeTint="BF"/>
    </w:rPr>
  </w:style>
  <w:style w:type="paragraph" w:styleId="ListParagraph">
    <w:name w:val="List Paragraph"/>
    <w:basedOn w:val="Normal"/>
    <w:uiPriority w:val="34"/>
    <w:qFormat/>
    <w:rsid w:val="00634486"/>
    <w:pPr>
      <w:ind w:left="720"/>
      <w:contextualSpacing/>
    </w:pPr>
  </w:style>
  <w:style w:type="character" w:styleId="IntenseEmphasis">
    <w:name w:val="Intense Emphasis"/>
    <w:basedOn w:val="DefaultParagraphFont"/>
    <w:uiPriority w:val="21"/>
    <w:qFormat/>
    <w:rsid w:val="00634486"/>
    <w:rPr>
      <w:i/>
      <w:iCs/>
      <w:color w:val="0F4761" w:themeColor="accent1" w:themeShade="BF"/>
    </w:rPr>
  </w:style>
  <w:style w:type="paragraph" w:styleId="IntenseQuote">
    <w:name w:val="Intense Quote"/>
    <w:basedOn w:val="Normal"/>
    <w:next w:val="Normal"/>
    <w:link w:val="IntenseQuoteChar"/>
    <w:uiPriority w:val="30"/>
    <w:qFormat/>
    <w:rsid w:val="00634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4486"/>
    <w:rPr>
      <w:i/>
      <w:iCs/>
      <w:color w:val="0F4761" w:themeColor="accent1" w:themeShade="BF"/>
    </w:rPr>
  </w:style>
  <w:style w:type="character" w:styleId="IntenseReference">
    <w:name w:val="Intense Reference"/>
    <w:basedOn w:val="DefaultParagraphFont"/>
    <w:uiPriority w:val="32"/>
    <w:qFormat/>
    <w:rsid w:val="0063448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226</Words>
  <Characters>1292</Characters>
  <Application>Microsoft Office Word</Application>
  <DocSecurity>0</DocSecurity>
  <Lines>10</Lines>
  <Paragraphs>3</Paragraphs>
  <ScaleCrop>false</ScaleCrop>
  <Company/>
  <LinksUpToDate>false</LinksUpToDate>
  <CharactersWithSpaces>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Bryant</dc:creator>
  <cp:keywords/>
  <dc:description/>
  <cp:lastModifiedBy>Annette Bryant</cp:lastModifiedBy>
  <cp:revision>1</cp:revision>
  <dcterms:created xsi:type="dcterms:W3CDTF">2025-09-05T11:14:00Z</dcterms:created>
  <dcterms:modified xsi:type="dcterms:W3CDTF">2025-09-05T11:23:00Z</dcterms:modified>
</cp:coreProperties>
</file>